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44EFC4" w14:textId="20CFD62D" w:rsidR="005A3925" w:rsidRDefault="005A3925" w:rsidP="005A3925">
      <w:pPr>
        <w:pStyle w:val="Corpo"/>
        <w:ind w:left="-709"/>
        <w:jc w:val="both"/>
      </w:pPr>
      <w:r w:rsidRPr="0047252D">
        <w:rPr>
          <w:noProof/>
          <w:sz w:val="24"/>
          <w:szCs w:val="24"/>
        </w:rPr>
        <w:drawing>
          <wp:inline distT="0" distB="0" distL="0" distR="0" wp14:anchorId="605839DD" wp14:editId="61460C12">
            <wp:extent cx="3238500" cy="1089880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7903" cy="1093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CF7B8E" w14:textId="77777777" w:rsidR="005A3925" w:rsidRDefault="005A3925" w:rsidP="005A3925">
      <w:pPr>
        <w:pStyle w:val="Corpo"/>
        <w:jc w:val="right"/>
      </w:pPr>
    </w:p>
    <w:p w14:paraId="09187AC5" w14:textId="521BD937" w:rsidR="00210649" w:rsidRDefault="00040D6F">
      <w:pPr>
        <w:pStyle w:val="Corpo"/>
        <w:rPr>
          <w:b/>
        </w:rPr>
      </w:pPr>
      <w:r w:rsidRPr="007756BB">
        <w:rPr>
          <w:b/>
        </w:rPr>
        <w:t>Summer s</w:t>
      </w:r>
      <w:r w:rsidR="001200EC" w:rsidRPr="007756BB">
        <w:rPr>
          <w:b/>
        </w:rPr>
        <w:t xml:space="preserve">chool </w:t>
      </w:r>
      <w:r w:rsidR="00D432A1" w:rsidRPr="007756BB">
        <w:rPr>
          <w:b/>
        </w:rPr>
        <w:t>CeD</w:t>
      </w:r>
      <w:r w:rsidR="001200EC" w:rsidRPr="007756BB">
        <w:rPr>
          <w:b/>
        </w:rPr>
        <w:t xml:space="preserve"> luglio 2016 </w:t>
      </w:r>
    </w:p>
    <w:p w14:paraId="6D5DA7A5" w14:textId="77777777" w:rsidR="000A56A5" w:rsidRPr="00FA176D" w:rsidRDefault="000A56A5" w:rsidP="000A56A5">
      <w:pPr>
        <w:pStyle w:val="Corpo"/>
        <w:rPr>
          <w:b/>
          <w:i/>
        </w:rPr>
      </w:pPr>
      <w:r w:rsidRPr="00FA176D">
        <w:rPr>
          <w:b/>
          <w:i/>
        </w:rPr>
        <w:t>Il diritto in Europa tra accoglienza e rifiuto: immigrazione sicurezza ambiente</w:t>
      </w:r>
    </w:p>
    <w:p w14:paraId="6D4C03BB" w14:textId="77777777" w:rsidR="00065215" w:rsidRDefault="00065215" w:rsidP="00065215">
      <w:pPr>
        <w:pStyle w:val="Corpo"/>
        <w:rPr>
          <w:b/>
        </w:rPr>
      </w:pPr>
      <w:r w:rsidRPr="00D432A1">
        <w:rPr>
          <w:b/>
        </w:rPr>
        <w:t>Chiaramonte Gulfi (RG – Italia</w:t>
      </w:r>
      <w:r>
        <w:rPr>
          <w:b/>
        </w:rPr>
        <w:t>)</w:t>
      </w:r>
    </w:p>
    <w:p w14:paraId="3668E279" w14:textId="77777777" w:rsidR="000A56A5" w:rsidRPr="007756BB" w:rsidRDefault="000A56A5" w:rsidP="007756BB">
      <w:pPr>
        <w:pStyle w:val="Corpo"/>
      </w:pPr>
    </w:p>
    <w:p w14:paraId="5FED34F4" w14:textId="77777777" w:rsidR="00065215" w:rsidRPr="00065215" w:rsidRDefault="00065215">
      <w:pPr>
        <w:pStyle w:val="Corpo"/>
        <w:rPr>
          <w:b/>
        </w:rPr>
      </w:pPr>
      <w:r w:rsidRPr="00065215">
        <w:rPr>
          <w:b/>
        </w:rPr>
        <w:t>Arrivo:</w:t>
      </w:r>
      <w:r w:rsidR="007756BB" w:rsidRPr="00065215">
        <w:rPr>
          <w:b/>
        </w:rPr>
        <w:t xml:space="preserve"> domenica </w:t>
      </w:r>
      <w:r w:rsidR="0018152A" w:rsidRPr="00065215">
        <w:rPr>
          <w:b/>
        </w:rPr>
        <w:t xml:space="preserve">24 </w:t>
      </w:r>
      <w:r w:rsidR="007756BB" w:rsidRPr="00065215">
        <w:rPr>
          <w:b/>
        </w:rPr>
        <w:t xml:space="preserve">luglio </w:t>
      </w:r>
      <w:r w:rsidR="0018152A" w:rsidRPr="00065215">
        <w:rPr>
          <w:b/>
        </w:rPr>
        <w:t>sera</w:t>
      </w:r>
      <w:r w:rsidR="00D432A1" w:rsidRPr="00065215">
        <w:rPr>
          <w:b/>
        </w:rPr>
        <w:t xml:space="preserve"> </w:t>
      </w:r>
    </w:p>
    <w:p w14:paraId="10EFBC42" w14:textId="4840C8BE" w:rsidR="0018152A" w:rsidRPr="00065215" w:rsidRDefault="00065215">
      <w:pPr>
        <w:pStyle w:val="Corpo"/>
        <w:rPr>
          <w:b/>
        </w:rPr>
      </w:pPr>
      <w:r w:rsidRPr="00065215">
        <w:rPr>
          <w:b/>
        </w:rPr>
        <w:t>Conclusione: venerdì</w:t>
      </w:r>
      <w:r w:rsidR="007756BB" w:rsidRPr="00065215">
        <w:rPr>
          <w:b/>
        </w:rPr>
        <w:t xml:space="preserve"> 29 luglio, ore 13 circa</w:t>
      </w:r>
    </w:p>
    <w:p w14:paraId="26693406" w14:textId="77777777" w:rsidR="00060DFC" w:rsidRDefault="00060DFC">
      <w:pPr>
        <w:pStyle w:val="Corpo"/>
      </w:pPr>
    </w:p>
    <w:p w14:paraId="786209B2" w14:textId="6940D210" w:rsidR="00065215" w:rsidRPr="00065215" w:rsidRDefault="00065215">
      <w:pPr>
        <w:pStyle w:val="Corpo"/>
        <w:rPr>
          <w:b/>
        </w:rPr>
      </w:pPr>
      <w:r w:rsidRPr="00065215">
        <w:rPr>
          <w:b/>
        </w:rPr>
        <w:t>Il programma</w:t>
      </w:r>
      <w:r>
        <w:rPr>
          <w:b/>
        </w:rPr>
        <w:t xml:space="preserve"> del mattino</w:t>
      </w:r>
      <w:r w:rsidRPr="00065215">
        <w:rPr>
          <w:b/>
        </w:rPr>
        <w:t xml:space="preserve"> si svolge presso la Sala Sciascia</w:t>
      </w:r>
    </w:p>
    <w:p w14:paraId="641AE859" w14:textId="77777777" w:rsidR="00065215" w:rsidRDefault="00065215">
      <w:pPr>
        <w:pStyle w:val="Corpo"/>
      </w:pPr>
    </w:p>
    <w:p w14:paraId="18029607" w14:textId="25B48F9D" w:rsidR="0057731B" w:rsidRPr="00065215" w:rsidRDefault="00065215">
      <w:pPr>
        <w:pStyle w:val="Corpo"/>
        <w:rPr>
          <w:b/>
          <w:color w:val="1F4F69" w:themeColor="accent1" w:themeShade="80"/>
        </w:rPr>
      </w:pPr>
      <w:r>
        <w:rPr>
          <w:b/>
          <w:color w:val="1F4F69" w:themeColor="accent1" w:themeShade="80"/>
        </w:rPr>
        <w:t>L</w:t>
      </w:r>
      <w:r w:rsidR="00AF5C3C" w:rsidRPr="00065215">
        <w:rPr>
          <w:b/>
          <w:color w:val="1F4F69" w:themeColor="accent1" w:themeShade="80"/>
        </w:rPr>
        <w:t>unedì 25</w:t>
      </w:r>
      <w:r w:rsidR="0057731B" w:rsidRPr="00065215">
        <w:rPr>
          <w:b/>
          <w:color w:val="1F4F69" w:themeColor="accent1" w:themeShade="80"/>
        </w:rPr>
        <w:t xml:space="preserve"> luglio</w:t>
      </w:r>
    </w:p>
    <w:p w14:paraId="62166CBF" w14:textId="77777777" w:rsidR="0057731B" w:rsidRDefault="0057731B">
      <w:pPr>
        <w:pStyle w:val="Corpo"/>
      </w:pPr>
    </w:p>
    <w:p w14:paraId="505F4E27" w14:textId="08A28A58" w:rsidR="00545E5A" w:rsidRDefault="00065215">
      <w:pPr>
        <w:pStyle w:val="Corpo"/>
      </w:pPr>
      <w:r w:rsidRPr="00065215">
        <w:rPr>
          <w:b/>
        </w:rPr>
        <w:t>09.30</w:t>
      </w:r>
      <w:r>
        <w:t xml:space="preserve"> </w:t>
      </w:r>
      <w:r>
        <w:tab/>
      </w:r>
      <w:r w:rsidR="00545E5A">
        <w:t xml:space="preserve">Presentazione </w:t>
      </w:r>
      <w:r w:rsidR="0057731B">
        <w:t xml:space="preserve">dei partecipanti, dei </w:t>
      </w:r>
      <w:r w:rsidR="00545E5A">
        <w:t>lavori e introduzione</w:t>
      </w:r>
    </w:p>
    <w:p w14:paraId="364342DB" w14:textId="2FA83F4F" w:rsidR="007F04FD" w:rsidRDefault="0057731B" w:rsidP="00065215">
      <w:pPr>
        <w:pStyle w:val="Corpo"/>
        <w:ind w:left="720"/>
      </w:pPr>
      <w:r>
        <w:t xml:space="preserve">Dove siamo: uno sguardo alla storia e all’archeologia </w:t>
      </w:r>
    </w:p>
    <w:p w14:paraId="347A0826" w14:textId="28FB2A1C" w:rsidR="009354A3" w:rsidRDefault="0057731B" w:rsidP="00065215">
      <w:pPr>
        <w:pStyle w:val="Corpo"/>
        <w:ind w:left="720"/>
      </w:pPr>
      <w:r>
        <w:t>La migrazione in Sicilia: situa</w:t>
      </w:r>
      <w:r w:rsidR="00DC25BD">
        <w:t>zione precedente agli anni 80 e attuale</w:t>
      </w:r>
      <w:r w:rsidR="00327B9B">
        <w:t xml:space="preserve">: l’esperienza della cooperativa </w:t>
      </w:r>
      <w:r>
        <w:t>Foco</w:t>
      </w:r>
    </w:p>
    <w:p w14:paraId="56A7ED15" w14:textId="77777777" w:rsidR="00065215" w:rsidRDefault="00065215" w:rsidP="00065215">
      <w:pPr>
        <w:pStyle w:val="Corpo"/>
        <w:ind w:firstLine="720"/>
        <w:rPr>
          <w:b/>
          <w:i/>
          <w:color w:val="1F4F69" w:themeColor="accent1" w:themeShade="80"/>
        </w:rPr>
      </w:pPr>
    </w:p>
    <w:p w14:paraId="2BB727CA" w14:textId="77777777" w:rsidR="00EF63B4" w:rsidRDefault="0057731B" w:rsidP="00065215">
      <w:pPr>
        <w:pStyle w:val="Corpo"/>
        <w:ind w:firstLine="720"/>
      </w:pPr>
      <w:r w:rsidRPr="00656087">
        <w:rPr>
          <w:b/>
          <w:i/>
          <w:color w:val="1F4F69" w:themeColor="accent1" w:themeShade="80"/>
        </w:rPr>
        <w:t>La normativa sull’emigrazione evoluzione e attualità – Norme comunitarie e</w:t>
      </w:r>
      <w:r w:rsidRPr="00656087">
        <w:rPr>
          <w:color w:val="1F4F69" w:themeColor="accent1" w:themeShade="80"/>
        </w:rPr>
        <w:t xml:space="preserve"> </w:t>
      </w:r>
      <w:r w:rsidRPr="00656087">
        <w:rPr>
          <w:b/>
          <w:i/>
          <w:color w:val="1F4F69" w:themeColor="accent1" w:themeShade="80"/>
        </w:rPr>
        <w:t>nazionali</w:t>
      </w:r>
      <w:r w:rsidR="00DD4CAD">
        <w:t xml:space="preserve"> </w:t>
      </w:r>
    </w:p>
    <w:p w14:paraId="5C045C05" w14:textId="235FD2A7" w:rsidR="00DD4CAD" w:rsidRPr="00200DE9" w:rsidRDefault="00200DE9" w:rsidP="00065215">
      <w:pPr>
        <w:pStyle w:val="Corpo"/>
        <w:ind w:firstLine="720"/>
        <w:rPr>
          <w:b/>
          <w:color w:val="auto"/>
        </w:rPr>
      </w:pPr>
      <w:r w:rsidRPr="00200DE9">
        <w:rPr>
          <w:b/>
          <w:color w:val="auto"/>
        </w:rPr>
        <w:t>C</w:t>
      </w:r>
      <w:r w:rsidR="00EF63B4" w:rsidRPr="00200DE9">
        <w:rPr>
          <w:b/>
          <w:color w:val="auto"/>
        </w:rPr>
        <w:t xml:space="preserve">ontributi </w:t>
      </w:r>
      <w:r w:rsidR="0057731B" w:rsidRPr="00200DE9">
        <w:rPr>
          <w:b/>
          <w:color w:val="auto"/>
        </w:rPr>
        <w:t>dai giovani partecipanti</w:t>
      </w:r>
      <w:r w:rsidR="00EF63B4" w:rsidRPr="00200DE9">
        <w:rPr>
          <w:b/>
          <w:color w:val="auto"/>
        </w:rPr>
        <w:t xml:space="preserve"> e dialogo</w:t>
      </w:r>
    </w:p>
    <w:p w14:paraId="2975C3A3" w14:textId="77777777" w:rsidR="00191CFC" w:rsidRDefault="00191CFC" w:rsidP="00065215">
      <w:pPr>
        <w:pStyle w:val="Corpo"/>
      </w:pPr>
    </w:p>
    <w:p w14:paraId="1F490BE4" w14:textId="227498C3" w:rsidR="0057731B" w:rsidRPr="00065215" w:rsidRDefault="00065215" w:rsidP="00065215">
      <w:pPr>
        <w:pStyle w:val="Corpo"/>
        <w:rPr>
          <w:b/>
        </w:rPr>
      </w:pPr>
      <w:r>
        <w:rPr>
          <w:b/>
        </w:rPr>
        <w:t xml:space="preserve">13.30 </w:t>
      </w:r>
      <w:r>
        <w:rPr>
          <w:b/>
        </w:rPr>
        <w:tab/>
        <w:t>p</w:t>
      </w:r>
      <w:r w:rsidR="0057731B" w:rsidRPr="00065215">
        <w:rPr>
          <w:b/>
        </w:rPr>
        <w:t xml:space="preserve">ranzo </w:t>
      </w:r>
    </w:p>
    <w:p w14:paraId="23A09239" w14:textId="77777777" w:rsidR="0057731B" w:rsidRDefault="0057731B" w:rsidP="00065215">
      <w:pPr>
        <w:pStyle w:val="Corpo"/>
      </w:pPr>
      <w:bookmarkStart w:id="0" w:name="_GoBack"/>
      <w:bookmarkEnd w:id="0"/>
    </w:p>
    <w:p w14:paraId="25DF0E52" w14:textId="4E6237CE" w:rsidR="00191CFC" w:rsidRDefault="00065215" w:rsidP="00065215">
      <w:pPr>
        <w:pStyle w:val="Corpo"/>
      </w:pPr>
      <w:r w:rsidRPr="00065215">
        <w:rPr>
          <w:b/>
        </w:rPr>
        <w:t>16.00</w:t>
      </w:r>
      <w:r w:rsidR="0057731B">
        <w:t xml:space="preserve"> </w:t>
      </w:r>
      <w:r>
        <w:tab/>
        <w:t xml:space="preserve">momento </w:t>
      </w:r>
      <w:r w:rsidR="00A020D5">
        <w:t xml:space="preserve">con i </w:t>
      </w:r>
      <w:r>
        <w:t>giovan</w:t>
      </w:r>
      <w:r w:rsidR="00A020D5">
        <w:t>i immigrati nei luoghi di studio della cooperativa</w:t>
      </w:r>
      <w:r w:rsidR="00771042">
        <w:t xml:space="preserve"> Foco </w:t>
      </w:r>
    </w:p>
    <w:p w14:paraId="30B15EF3" w14:textId="5E25C6B0" w:rsidR="00594BFB" w:rsidRDefault="00065215" w:rsidP="00065215">
      <w:pPr>
        <w:pStyle w:val="Corpo"/>
      </w:pPr>
      <w:r w:rsidRPr="00065215">
        <w:rPr>
          <w:b/>
        </w:rPr>
        <w:t>18</w:t>
      </w:r>
      <w:r>
        <w:t>.</w:t>
      </w:r>
      <w:r w:rsidRPr="00065215">
        <w:rPr>
          <w:b/>
        </w:rPr>
        <w:t>00</w:t>
      </w:r>
      <w:r>
        <w:tab/>
      </w:r>
      <w:r w:rsidR="0057731B">
        <w:t xml:space="preserve">visita alle </w:t>
      </w:r>
      <w:r w:rsidR="00594BFB">
        <w:t>Neviere</w:t>
      </w:r>
    </w:p>
    <w:p w14:paraId="6A443B68" w14:textId="77777777" w:rsidR="00065215" w:rsidRDefault="00065215" w:rsidP="00065215">
      <w:pPr>
        <w:pStyle w:val="Corpo"/>
        <w:rPr>
          <w:b/>
        </w:rPr>
      </w:pPr>
    </w:p>
    <w:p w14:paraId="6C79F3B0" w14:textId="60FD9320" w:rsidR="00771042" w:rsidRDefault="00594BFB" w:rsidP="00065215">
      <w:pPr>
        <w:pStyle w:val="Corpo"/>
      </w:pPr>
      <w:r w:rsidRPr="00065215">
        <w:rPr>
          <w:b/>
        </w:rPr>
        <w:t>20.30</w:t>
      </w:r>
      <w:r>
        <w:t xml:space="preserve"> </w:t>
      </w:r>
      <w:r w:rsidR="00803E69">
        <w:t>pizza all’Antica Stazione</w:t>
      </w:r>
      <w:r w:rsidR="00A81D17">
        <w:t xml:space="preserve"> (Riggio)</w:t>
      </w:r>
    </w:p>
    <w:p w14:paraId="1FDF9FAE" w14:textId="77777777" w:rsidR="00A81D17" w:rsidRDefault="00A81D17" w:rsidP="00065215">
      <w:pPr>
        <w:pStyle w:val="Corpo"/>
      </w:pPr>
    </w:p>
    <w:p w14:paraId="4CF2336B" w14:textId="25373F78" w:rsidR="0057731B" w:rsidRPr="00065215" w:rsidRDefault="0057731B" w:rsidP="00065215">
      <w:pPr>
        <w:pStyle w:val="Corpo"/>
        <w:rPr>
          <w:b/>
          <w:color w:val="1F4F69" w:themeColor="accent1" w:themeShade="80"/>
        </w:rPr>
      </w:pPr>
      <w:r w:rsidRPr="00065215">
        <w:rPr>
          <w:b/>
          <w:color w:val="1F4F69" w:themeColor="accent1" w:themeShade="80"/>
        </w:rPr>
        <w:t xml:space="preserve">Martedì </w:t>
      </w:r>
      <w:r w:rsidR="00A81D17" w:rsidRPr="00065215">
        <w:rPr>
          <w:b/>
          <w:color w:val="1F4F69" w:themeColor="accent1" w:themeShade="80"/>
        </w:rPr>
        <w:t>26 luglio</w:t>
      </w:r>
    </w:p>
    <w:p w14:paraId="43D7145D" w14:textId="1AF643D8" w:rsidR="007756BB" w:rsidRPr="007756BB" w:rsidRDefault="007756BB" w:rsidP="00065215">
      <w:pPr>
        <w:pStyle w:val="Corpo"/>
        <w:rPr>
          <w:color w:val="auto"/>
        </w:rPr>
      </w:pPr>
    </w:p>
    <w:p w14:paraId="3576C3DC" w14:textId="74957CB9" w:rsidR="002D1639" w:rsidRPr="001844F7" w:rsidRDefault="00065215" w:rsidP="00065215">
      <w:pPr>
        <w:pStyle w:val="Corpo"/>
        <w:rPr>
          <w:b/>
          <w:i/>
          <w:color w:val="1F4F69" w:themeColor="accent1" w:themeShade="80"/>
        </w:rPr>
      </w:pPr>
      <w:r w:rsidRPr="00065215">
        <w:rPr>
          <w:b/>
          <w:color w:val="auto"/>
        </w:rPr>
        <w:t>09.30</w:t>
      </w:r>
      <w:r>
        <w:rPr>
          <w:b/>
          <w:i/>
          <w:color w:val="1F4F69" w:themeColor="accent1" w:themeShade="80"/>
        </w:rPr>
        <w:tab/>
      </w:r>
      <w:r w:rsidR="001844F7" w:rsidRPr="001844F7">
        <w:rPr>
          <w:b/>
          <w:i/>
          <w:color w:val="1F4F69" w:themeColor="accent1" w:themeShade="80"/>
        </w:rPr>
        <w:t>L</w:t>
      </w:r>
      <w:r w:rsidR="00BF2D42" w:rsidRPr="001844F7">
        <w:rPr>
          <w:b/>
          <w:i/>
          <w:color w:val="1F4F69" w:themeColor="accent1" w:themeShade="80"/>
        </w:rPr>
        <w:t xml:space="preserve">’Ambiente </w:t>
      </w:r>
      <w:r w:rsidR="005F6512" w:rsidRPr="001844F7">
        <w:rPr>
          <w:b/>
          <w:i/>
          <w:color w:val="1F4F69" w:themeColor="accent1" w:themeShade="80"/>
        </w:rPr>
        <w:t>negli Iblei</w:t>
      </w:r>
      <w:r w:rsidR="00200DE9">
        <w:rPr>
          <w:b/>
          <w:i/>
          <w:color w:val="1F4F69" w:themeColor="accent1" w:themeShade="80"/>
        </w:rPr>
        <w:t>: l</w:t>
      </w:r>
      <w:r w:rsidR="00E73745" w:rsidRPr="001844F7">
        <w:rPr>
          <w:b/>
          <w:i/>
          <w:color w:val="1F4F69" w:themeColor="accent1" w:themeShade="80"/>
        </w:rPr>
        <w:t>’incontro tra Europa e Africa</w:t>
      </w:r>
    </w:p>
    <w:p w14:paraId="486A13F2" w14:textId="30A35747" w:rsidR="007756BB" w:rsidRDefault="007756BB" w:rsidP="00065215">
      <w:pPr>
        <w:pStyle w:val="Corpo"/>
        <w:ind w:left="720"/>
      </w:pPr>
      <w:r>
        <w:t>Relazione introduttiva</w:t>
      </w:r>
    </w:p>
    <w:p w14:paraId="2F156B64" w14:textId="672C5C52" w:rsidR="000773B1" w:rsidRPr="00200DE9" w:rsidRDefault="00831D80" w:rsidP="00065215">
      <w:pPr>
        <w:pStyle w:val="Corpo"/>
        <w:ind w:firstLine="720"/>
        <w:rPr>
          <w:b/>
        </w:rPr>
      </w:pPr>
      <w:r w:rsidRPr="00200DE9">
        <w:rPr>
          <w:b/>
        </w:rPr>
        <w:t xml:space="preserve">Contributi </w:t>
      </w:r>
      <w:r w:rsidR="00200DE9" w:rsidRPr="00200DE9">
        <w:rPr>
          <w:b/>
        </w:rPr>
        <w:t>dai giovani</w:t>
      </w:r>
      <w:r w:rsidRPr="00200DE9">
        <w:rPr>
          <w:b/>
        </w:rPr>
        <w:t xml:space="preserve"> partecipanti</w:t>
      </w:r>
      <w:r w:rsidR="00200DE9" w:rsidRPr="00200DE9">
        <w:rPr>
          <w:b/>
        </w:rPr>
        <w:t xml:space="preserve"> e dialogo</w:t>
      </w:r>
    </w:p>
    <w:p w14:paraId="25A3369E" w14:textId="77777777" w:rsidR="00A0019D" w:rsidRDefault="00A0019D" w:rsidP="00065215">
      <w:pPr>
        <w:pStyle w:val="Corpo"/>
      </w:pPr>
    </w:p>
    <w:p w14:paraId="6CC9D02A" w14:textId="77777777" w:rsidR="00065215" w:rsidRPr="00065215" w:rsidRDefault="00065215" w:rsidP="00065215">
      <w:pPr>
        <w:pStyle w:val="Corpo"/>
        <w:rPr>
          <w:b/>
        </w:rPr>
      </w:pPr>
      <w:r>
        <w:rPr>
          <w:b/>
        </w:rPr>
        <w:t xml:space="preserve">13.30 </w:t>
      </w:r>
      <w:r>
        <w:rPr>
          <w:b/>
        </w:rPr>
        <w:tab/>
        <w:t>p</w:t>
      </w:r>
      <w:r w:rsidRPr="00065215">
        <w:rPr>
          <w:b/>
        </w:rPr>
        <w:t xml:space="preserve">ranzo </w:t>
      </w:r>
    </w:p>
    <w:p w14:paraId="3FF0B106" w14:textId="77777777" w:rsidR="00C45F1A" w:rsidRDefault="00C45F1A" w:rsidP="00065215">
      <w:pPr>
        <w:pStyle w:val="Corpo"/>
      </w:pPr>
    </w:p>
    <w:p w14:paraId="0843FFBD" w14:textId="7B4F347D" w:rsidR="00C45F1A" w:rsidRDefault="00065215" w:rsidP="00065215">
      <w:pPr>
        <w:pStyle w:val="Corpo"/>
      </w:pPr>
      <w:r w:rsidRPr="00065215">
        <w:rPr>
          <w:b/>
          <w:color w:val="auto"/>
        </w:rPr>
        <w:t>16.30</w:t>
      </w:r>
      <w:r>
        <w:tab/>
      </w:r>
      <w:r w:rsidR="00C45F1A">
        <w:t xml:space="preserve"> Incontro al Centro Studi di Pozzallo (punto di approdo dei migranti)</w:t>
      </w:r>
    </w:p>
    <w:p w14:paraId="18366959" w14:textId="3DEAFE2A" w:rsidR="00C45F1A" w:rsidRDefault="00065215" w:rsidP="00065215">
      <w:pPr>
        <w:pStyle w:val="Corpo"/>
      </w:pPr>
      <w:r w:rsidRPr="00065215">
        <w:rPr>
          <w:b/>
        </w:rPr>
        <w:t>19.00</w:t>
      </w:r>
      <w:r>
        <w:tab/>
      </w:r>
      <w:r w:rsidR="00C45F1A">
        <w:t xml:space="preserve"> Pachino: presentazione </w:t>
      </w:r>
      <w:r w:rsidR="007756BB">
        <w:t xml:space="preserve">del Consorzio di tutela del pomodoro Pachino </w:t>
      </w:r>
      <w:r w:rsidR="00C45F1A">
        <w:t xml:space="preserve">e cena </w:t>
      </w:r>
    </w:p>
    <w:p w14:paraId="7D3EF8F7" w14:textId="77777777" w:rsidR="00E454A6" w:rsidRDefault="00E454A6" w:rsidP="00065215">
      <w:pPr>
        <w:pStyle w:val="Corpo"/>
      </w:pPr>
    </w:p>
    <w:p w14:paraId="09879A3F" w14:textId="04E8A5EA" w:rsidR="00C45F1A" w:rsidRPr="007B01C5" w:rsidRDefault="00C45F1A" w:rsidP="00065215">
      <w:pPr>
        <w:pStyle w:val="Corpo"/>
        <w:rPr>
          <w:b/>
          <w:color w:val="1F4F69" w:themeColor="accent1" w:themeShade="80"/>
        </w:rPr>
      </w:pPr>
      <w:r w:rsidRPr="007B01C5">
        <w:rPr>
          <w:b/>
          <w:color w:val="1F4F69" w:themeColor="accent1" w:themeShade="80"/>
        </w:rPr>
        <w:t xml:space="preserve">Mercoledì </w:t>
      </w:r>
      <w:r w:rsidR="00E454A6" w:rsidRPr="007B01C5">
        <w:rPr>
          <w:b/>
          <w:color w:val="1F4F69" w:themeColor="accent1" w:themeShade="80"/>
        </w:rPr>
        <w:t xml:space="preserve">27 luglio </w:t>
      </w:r>
    </w:p>
    <w:p w14:paraId="04021F15" w14:textId="77777777" w:rsidR="007B01C5" w:rsidRDefault="007B01C5" w:rsidP="00065215">
      <w:pPr>
        <w:pStyle w:val="Corpo"/>
        <w:rPr>
          <w:b/>
          <w:bCs/>
          <w:i/>
          <w:iCs/>
          <w:color w:val="1F497D"/>
          <w:lang w:eastAsia="en-US"/>
        </w:rPr>
      </w:pPr>
    </w:p>
    <w:p w14:paraId="055C6C52" w14:textId="088D34B2" w:rsidR="003463A4" w:rsidRPr="007B01C5" w:rsidRDefault="007B01C5" w:rsidP="00065215">
      <w:pPr>
        <w:pStyle w:val="Corpo"/>
        <w:rPr>
          <w:b/>
        </w:rPr>
      </w:pPr>
      <w:r w:rsidRPr="007B01C5">
        <w:rPr>
          <w:b/>
        </w:rPr>
        <w:t>09.30</w:t>
      </w:r>
      <w:r>
        <w:rPr>
          <w:b/>
        </w:rPr>
        <w:tab/>
      </w:r>
      <w:r w:rsidR="003463A4">
        <w:rPr>
          <w:b/>
          <w:bCs/>
          <w:i/>
          <w:iCs/>
          <w:color w:val="1F497D"/>
          <w:lang w:eastAsia="en-US"/>
        </w:rPr>
        <w:t>Per una cultura dell’accoglienza e della condivisione: il punto di vista del penalista</w:t>
      </w:r>
      <w:r w:rsidR="003463A4">
        <w:t xml:space="preserve"> </w:t>
      </w:r>
    </w:p>
    <w:p w14:paraId="38EFC7BC" w14:textId="6C86125D" w:rsidR="00C45F1A" w:rsidRDefault="003463A4" w:rsidP="007B01C5">
      <w:pPr>
        <w:pStyle w:val="Corpo"/>
        <w:ind w:firstLine="720"/>
      </w:pPr>
      <w:r w:rsidRPr="003463A4">
        <w:rPr>
          <w:b/>
          <w:i/>
          <w:color w:val="1F4F69" w:themeColor="accent1" w:themeShade="80"/>
        </w:rPr>
        <w:t>A</w:t>
      </w:r>
      <w:r w:rsidR="00C45F1A" w:rsidRPr="003463A4">
        <w:rPr>
          <w:b/>
          <w:i/>
          <w:color w:val="1F4F69" w:themeColor="accent1" w:themeShade="80"/>
        </w:rPr>
        <w:t>spetti socio-psicologici</w:t>
      </w:r>
      <w:r w:rsidR="00C45F1A" w:rsidRPr="003463A4">
        <w:rPr>
          <w:color w:val="1F4F69" w:themeColor="accent1" w:themeShade="80"/>
        </w:rPr>
        <w:t xml:space="preserve"> </w:t>
      </w:r>
    </w:p>
    <w:p w14:paraId="209AB862" w14:textId="6E7B6DC6" w:rsidR="00260893" w:rsidRDefault="003463A4" w:rsidP="007B01C5">
      <w:pPr>
        <w:pStyle w:val="Corpo"/>
        <w:ind w:firstLine="720"/>
      </w:pPr>
      <w:r w:rsidRPr="003463A4">
        <w:rPr>
          <w:b/>
          <w:i/>
          <w:color w:val="1F4F69" w:themeColor="accent1" w:themeShade="80"/>
        </w:rPr>
        <w:t>E</w:t>
      </w:r>
      <w:r w:rsidR="00396EF6" w:rsidRPr="003463A4">
        <w:rPr>
          <w:b/>
          <w:i/>
          <w:color w:val="1F4F69" w:themeColor="accent1" w:themeShade="80"/>
        </w:rPr>
        <w:t>marginazione interna ed esterna</w:t>
      </w:r>
      <w:r w:rsidR="00C45F1A" w:rsidRPr="003463A4">
        <w:rPr>
          <w:color w:val="1F4F69" w:themeColor="accent1" w:themeShade="80"/>
        </w:rPr>
        <w:t xml:space="preserve"> </w:t>
      </w:r>
    </w:p>
    <w:p w14:paraId="4B0474C3" w14:textId="1BEE5A36" w:rsidR="00C45F1A" w:rsidRPr="007B01C5" w:rsidRDefault="007B01C5" w:rsidP="007B01C5">
      <w:pPr>
        <w:pStyle w:val="Corpo"/>
        <w:ind w:firstLine="720"/>
        <w:rPr>
          <w:b/>
        </w:rPr>
      </w:pPr>
      <w:r w:rsidRPr="007B01C5">
        <w:rPr>
          <w:b/>
        </w:rPr>
        <w:t>Dialogo</w:t>
      </w:r>
    </w:p>
    <w:p w14:paraId="05003A34" w14:textId="77777777" w:rsidR="00C45F1A" w:rsidRDefault="00C45F1A" w:rsidP="00065215">
      <w:pPr>
        <w:pStyle w:val="Corpo"/>
      </w:pPr>
    </w:p>
    <w:p w14:paraId="6AA039F3" w14:textId="48038F2C" w:rsidR="00260893" w:rsidRDefault="0072350B" w:rsidP="00065215">
      <w:pPr>
        <w:pStyle w:val="Corpo"/>
      </w:pPr>
      <w:r w:rsidRPr="007B01C5">
        <w:rPr>
          <w:b/>
        </w:rPr>
        <w:t>17:00</w:t>
      </w:r>
      <w:r w:rsidR="007B01C5">
        <w:tab/>
      </w:r>
      <w:r w:rsidR="00260893">
        <w:t>Incontro in Comune a Ragusa con l’istituzione pubblica</w:t>
      </w:r>
      <w:r>
        <w:t>: Consiglio Aperto</w:t>
      </w:r>
    </w:p>
    <w:p w14:paraId="1B561525" w14:textId="3751E288" w:rsidR="0072350B" w:rsidRDefault="00395266" w:rsidP="007B01C5">
      <w:pPr>
        <w:pStyle w:val="Corpo"/>
        <w:ind w:firstLine="720"/>
      </w:pPr>
      <w:r>
        <w:t>Visita guidata a Ragusa Ibla</w:t>
      </w:r>
    </w:p>
    <w:p w14:paraId="7BF6D049" w14:textId="77777777" w:rsidR="009046D3" w:rsidRDefault="009046D3">
      <w:pPr>
        <w:pStyle w:val="Corpo"/>
      </w:pPr>
    </w:p>
    <w:p w14:paraId="5035B447" w14:textId="2EB197B9" w:rsidR="00395266" w:rsidRDefault="009046D3">
      <w:pPr>
        <w:pStyle w:val="Corpo"/>
      </w:pPr>
      <w:r w:rsidRPr="007B01C5">
        <w:rPr>
          <w:b/>
        </w:rPr>
        <w:t>20.30</w:t>
      </w:r>
      <w:r>
        <w:t xml:space="preserve">  </w:t>
      </w:r>
      <w:r w:rsidR="00652D06">
        <w:t xml:space="preserve">Cena </w:t>
      </w:r>
      <w:r w:rsidR="007B01C5">
        <w:t>a Ragusa</w:t>
      </w:r>
    </w:p>
    <w:p w14:paraId="69C3CF9D" w14:textId="77777777" w:rsidR="00DB58C3" w:rsidRDefault="00DB58C3">
      <w:pPr>
        <w:pStyle w:val="Corpo"/>
      </w:pPr>
    </w:p>
    <w:p w14:paraId="410D6832" w14:textId="12694EE9" w:rsidR="00C45F1A" w:rsidRPr="007B01C5" w:rsidRDefault="00C45F1A">
      <w:pPr>
        <w:pStyle w:val="Corpo"/>
        <w:rPr>
          <w:color w:val="1F4F69" w:themeColor="accent1" w:themeShade="80"/>
        </w:rPr>
      </w:pPr>
      <w:r w:rsidRPr="007B01C5">
        <w:rPr>
          <w:b/>
          <w:color w:val="1F4F69" w:themeColor="accent1" w:themeShade="80"/>
        </w:rPr>
        <w:lastRenderedPageBreak/>
        <w:t xml:space="preserve">Giovedì </w:t>
      </w:r>
      <w:r w:rsidR="00DB58C3" w:rsidRPr="007B01C5">
        <w:rPr>
          <w:b/>
          <w:color w:val="1F4F69" w:themeColor="accent1" w:themeShade="80"/>
        </w:rPr>
        <w:t>28 luglio</w:t>
      </w:r>
    </w:p>
    <w:p w14:paraId="7200CC31" w14:textId="42BD47B2" w:rsidR="007B01C5" w:rsidRDefault="007B01C5">
      <w:pPr>
        <w:pStyle w:val="Corpo"/>
        <w:rPr>
          <w:b/>
          <w:i/>
          <w:color w:val="1F4F69" w:themeColor="accent1" w:themeShade="80"/>
        </w:rPr>
      </w:pPr>
      <w:r>
        <w:rPr>
          <w:b/>
          <w:i/>
          <w:color w:val="1F4F69" w:themeColor="accent1" w:themeShade="80"/>
        </w:rPr>
        <w:tab/>
      </w:r>
    </w:p>
    <w:p w14:paraId="52B41944" w14:textId="77777777" w:rsidR="007B01C5" w:rsidRDefault="007B01C5" w:rsidP="007B01C5">
      <w:pPr>
        <w:pStyle w:val="Corpo"/>
        <w:rPr>
          <w:b/>
          <w:i/>
          <w:color w:val="1F4F69" w:themeColor="accent1" w:themeShade="80"/>
        </w:rPr>
      </w:pPr>
      <w:r w:rsidRPr="007B01C5">
        <w:rPr>
          <w:b/>
          <w:color w:val="auto"/>
        </w:rPr>
        <w:t>09.30</w:t>
      </w:r>
      <w:r>
        <w:rPr>
          <w:b/>
          <w:i/>
          <w:color w:val="1F4F69" w:themeColor="accent1" w:themeShade="80"/>
        </w:rPr>
        <w:tab/>
      </w:r>
      <w:r w:rsidR="00C45F1A" w:rsidRPr="00C93FD1">
        <w:rPr>
          <w:b/>
          <w:i/>
          <w:color w:val="1F4F69" w:themeColor="accent1" w:themeShade="80"/>
        </w:rPr>
        <w:t>L</w:t>
      </w:r>
      <w:r w:rsidR="00345025" w:rsidRPr="00C93FD1">
        <w:rPr>
          <w:b/>
          <w:i/>
          <w:color w:val="1F4F69" w:themeColor="accent1" w:themeShade="80"/>
        </w:rPr>
        <w:t xml:space="preserve">’ambiente </w:t>
      </w:r>
      <w:r w:rsidR="00C06352" w:rsidRPr="00C93FD1">
        <w:rPr>
          <w:b/>
          <w:i/>
          <w:color w:val="1F4F69" w:themeColor="accent1" w:themeShade="80"/>
        </w:rPr>
        <w:t>oggi; la conferenza di Parigi</w:t>
      </w:r>
      <w:r>
        <w:rPr>
          <w:b/>
          <w:i/>
          <w:color w:val="1F4F69" w:themeColor="accent1" w:themeShade="80"/>
        </w:rPr>
        <w:t xml:space="preserve"> COP 21</w:t>
      </w:r>
    </w:p>
    <w:p w14:paraId="11F152C3" w14:textId="2243B824" w:rsidR="007B01C5" w:rsidRPr="007B01C5" w:rsidRDefault="007B01C5" w:rsidP="007B01C5">
      <w:pPr>
        <w:pStyle w:val="Corpo"/>
        <w:rPr>
          <w:b/>
          <w:i/>
          <w:color w:val="1F4F69" w:themeColor="accent1" w:themeShade="80"/>
        </w:rPr>
      </w:pPr>
      <w:r>
        <w:rPr>
          <w:color w:val="1F4F69" w:themeColor="accent1" w:themeShade="80"/>
        </w:rPr>
        <w:tab/>
        <w:t>Relazione introduttiva</w:t>
      </w:r>
      <w:r>
        <w:t xml:space="preserve"> </w:t>
      </w:r>
    </w:p>
    <w:p w14:paraId="5035DFA1" w14:textId="457A6825" w:rsidR="00C45F1A" w:rsidRDefault="007B01C5" w:rsidP="007B01C5">
      <w:pPr>
        <w:pStyle w:val="Corpo"/>
        <w:ind w:firstLine="720"/>
      </w:pPr>
      <w:r>
        <w:t>C</w:t>
      </w:r>
      <w:r w:rsidR="00C45F1A">
        <w:t xml:space="preserve">ontributi dei </w:t>
      </w:r>
      <w:r>
        <w:t xml:space="preserve">giovani </w:t>
      </w:r>
      <w:r w:rsidR="00C45F1A">
        <w:t>partecipanti</w:t>
      </w:r>
      <w:r>
        <w:t xml:space="preserve"> e dialogo</w:t>
      </w:r>
    </w:p>
    <w:p w14:paraId="2FDA00B7" w14:textId="77777777" w:rsidR="00C45F1A" w:rsidRDefault="00C45F1A">
      <w:pPr>
        <w:pStyle w:val="Corpo"/>
      </w:pPr>
    </w:p>
    <w:p w14:paraId="33A7F968" w14:textId="03FA22A6" w:rsidR="009046D3" w:rsidRPr="007B01C5" w:rsidRDefault="009046D3">
      <w:pPr>
        <w:pStyle w:val="Corpo"/>
        <w:rPr>
          <w:b/>
        </w:rPr>
      </w:pPr>
      <w:r w:rsidRPr="007B01C5">
        <w:rPr>
          <w:b/>
        </w:rPr>
        <w:t>13.30  pranzo</w:t>
      </w:r>
    </w:p>
    <w:p w14:paraId="4E17CCA5" w14:textId="77777777" w:rsidR="009046D3" w:rsidRDefault="009046D3">
      <w:pPr>
        <w:pStyle w:val="Corpo"/>
      </w:pPr>
    </w:p>
    <w:p w14:paraId="03276F9A" w14:textId="5C17F654" w:rsidR="00D03F26" w:rsidRDefault="007B01C5" w:rsidP="007B01C5">
      <w:pPr>
        <w:pStyle w:val="Corpo"/>
        <w:ind w:left="720" w:hanging="720"/>
      </w:pPr>
      <w:r>
        <w:t>16.00</w:t>
      </w:r>
      <w:r>
        <w:tab/>
      </w:r>
      <w:r w:rsidR="00D03F26" w:rsidRPr="007B01C5">
        <w:t>Scicli</w:t>
      </w:r>
      <w:r w:rsidR="00D03F26">
        <w:t xml:space="preserve">: </w:t>
      </w:r>
      <w:r w:rsidR="00BC37D9">
        <w:t>vi</w:t>
      </w:r>
      <w:r w:rsidR="00E90367">
        <w:t xml:space="preserve">sita storico architettonica della città e </w:t>
      </w:r>
      <w:r w:rsidR="00345509">
        <w:t>collina della Croce</w:t>
      </w:r>
      <w:r w:rsidR="0082321D">
        <w:t xml:space="preserve">; colle di San Matteo; centro città con concerto in Piazza Municipio e cena </w:t>
      </w:r>
    </w:p>
    <w:p w14:paraId="4E5E04EB" w14:textId="77777777" w:rsidR="00241290" w:rsidRDefault="00241290">
      <w:pPr>
        <w:pStyle w:val="Corpo"/>
      </w:pPr>
    </w:p>
    <w:p w14:paraId="0A63795C" w14:textId="1E51EA3B" w:rsidR="00D432A1" w:rsidRPr="007B01C5" w:rsidRDefault="00D432A1">
      <w:pPr>
        <w:pStyle w:val="Corpo"/>
        <w:rPr>
          <w:b/>
          <w:color w:val="1F4F69" w:themeColor="accent1" w:themeShade="80"/>
        </w:rPr>
      </w:pPr>
      <w:r w:rsidRPr="007B01C5">
        <w:rPr>
          <w:b/>
          <w:color w:val="1F4F69" w:themeColor="accent1" w:themeShade="80"/>
        </w:rPr>
        <w:t xml:space="preserve">Venerdì </w:t>
      </w:r>
      <w:r w:rsidR="00B97CE4" w:rsidRPr="007B01C5">
        <w:rPr>
          <w:b/>
          <w:color w:val="1F4F69" w:themeColor="accent1" w:themeShade="80"/>
        </w:rPr>
        <w:t xml:space="preserve">29 luglio </w:t>
      </w:r>
    </w:p>
    <w:p w14:paraId="049FA0A7" w14:textId="77777777" w:rsidR="007B01C5" w:rsidRDefault="007B01C5">
      <w:pPr>
        <w:pStyle w:val="Corpo"/>
      </w:pPr>
    </w:p>
    <w:p w14:paraId="07EF8729" w14:textId="56E4C106" w:rsidR="00241290" w:rsidRDefault="007B01C5">
      <w:pPr>
        <w:pStyle w:val="Corpo"/>
      </w:pPr>
      <w:r>
        <w:t>09.30</w:t>
      </w:r>
      <w:r>
        <w:tab/>
      </w:r>
      <w:r w:rsidR="00D432A1">
        <w:t>C</w:t>
      </w:r>
      <w:r w:rsidR="00B97CE4">
        <w:t xml:space="preserve">onclusioni e prospettive </w:t>
      </w:r>
      <w:r>
        <w:t>in dialogo</w:t>
      </w:r>
    </w:p>
    <w:p w14:paraId="2D8F8091" w14:textId="77777777" w:rsidR="00B97CE4" w:rsidRDefault="00B97CE4">
      <w:pPr>
        <w:pStyle w:val="Corpo"/>
      </w:pPr>
    </w:p>
    <w:p w14:paraId="37BFA7A2" w14:textId="5454B790" w:rsidR="009046D3" w:rsidRPr="009046D3" w:rsidRDefault="009046D3">
      <w:pPr>
        <w:pStyle w:val="Corpo"/>
        <w:rPr>
          <w:b/>
        </w:rPr>
      </w:pPr>
      <w:r w:rsidRPr="009046D3">
        <w:rPr>
          <w:b/>
        </w:rPr>
        <w:t>Quota di partecipazione: euro 50,00</w:t>
      </w:r>
    </w:p>
    <w:p w14:paraId="7FD739C6" w14:textId="182E8980" w:rsidR="009046D3" w:rsidRPr="009046D3" w:rsidRDefault="009046D3">
      <w:pPr>
        <w:pStyle w:val="Corpo"/>
        <w:rPr>
          <w:b/>
        </w:rPr>
      </w:pPr>
      <w:r w:rsidRPr="009046D3">
        <w:rPr>
          <w:b/>
        </w:rPr>
        <w:t>Vitto e alloggio a carico della organizzazione</w:t>
      </w:r>
      <w:r>
        <w:rPr>
          <w:b/>
        </w:rPr>
        <w:t xml:space="preserve"> </w:t>
      </w:r>
    </w:p>
    <w:p w14:paraId="5112EB66" w14:textId="77777777" w:rsidR="009046D3" w:rsidRDefault="009046D3">
      <w:pPr>
        <w:pStyle w:val="Corpo"/>
      </w:pPr>
    </w:p>
    <w:p w14:paraId="1728D038" w14:textId="13CC959C" w:rsidR="009046D3" w:rsidRDefault="009046D3">
      <w:pPr>
        <w:pStyle w:val="Corpo"/>
      </w:pPr>
      <w:r>
        <w:t xml:space="preserve">Per arrivare a Chiaramonte Gulfi: </w:t>
      </w:r>
    </w:p>
    <w:p w14:paraId="13C8A773" w14:textId="35034C7C" w:rsidR="009046D3" w:rsidRDefault="009046D3">
      <w:pPr>
        <w:pStyle w:val="Corpo"/>
      </w:pPr>
      <w:r>
        <w:t>in aereo sino all’aeroporto di Comiso o di Catania e di seguito in bus</w:t>
      </w:r>
    </w:p>
    <w:p w14:paraId="5A99F90D" w14:textId="77777777" w:rsidR="009046D3" w:rsidRDefault="009046D3">
      <w:pPr>
        <w:pStyle w:val="Corpo"/>
      </w:pPr>
    </w:p>
    <w:p w14:paraId="44F1461F" w14:textId="688429E9" w:rsidR="002205F6" w:rsidRDefault="007B01C5">
      <w:pPr>
        <w:pStyle w:val="Corpo"/>
      </w:pPr>
      <w:r>
        <w:t xml:space="preserve">Iscrizioni attraverso il sito </w:t>
      </w:r>
      <w:hyperlink r:id="rId7" w:history="1">
        <w:r w:rsidRPr="00BD4970">
          <w:rPr>
            <w:rStyle w:val="Collegamentoipertestuale"/>
          </w:rPr>
          <w:t>www.comunionediritto.org</w:t>
        </w:r>
      </w:hyperlink>
      <w:r>
        <w:t xml:space="preserve"> dal 15 aprile al 30 giugno (si potranno chiudere anticipatamente nel caso si raggiunga il numero dei 30 partecipanti).</w:t>
      </w:r>
    </w:p>
    <w:p w14:paraId="45B6A817" w14:textId="77777777" w:rsidR="009046D3" w:rsidRDefault="009046D3">
      <w:pPr>
        <w:pStyle w:val="Corpo"/>
      </w:pPr>
    </w:p>
    <w:p w14:paraId="021A3BE4" w14:textId="6F373937" w:rsidR="009046D3" w:rsidRDefault="007B01C5">
      <w:pPr>
        <w:pStyle w:val="Corpo"/>
      </w:pPr>
      <w:r>
        <w:t xml:space="preserve">Per maggiori informazioni: </w:t>
      </w:r>
      <w:hyperlink r:id="rId8" w:history="1">
        <w:r w:rsidRPr="00BD4970">
          <w:rPr>
            <w:rStyle w:val="Collegamentoipertestuale"/>
          </w:rPr>
          <w:t>prenotazioni@comunionediritto.org</w:t>
        </w:r>
      </w:hyperlink>
    </w:p>
    <w:p w14:paraId="3148BBEB" w14:textId="77777777" w:rsidR="007B01C5" w:rsidRDefault="007B01C5">
      <w:pPr>
        <w:pStyle w:val="Corpo"/>
      </w:pPr>
    </w:p>
    <w:p w14:paraId="78E43EE3" w14:textId="77777777" w:rsidR="009046D3" w:rsidRDefault="009046D3">
      <w:pPr>
        <w:pStyle w:val="Corpo"/>
      </w:pPr>
    </w:p>
    <w:p w14:paraId="501E9A43" w14:textId="77777777" w:rsidR="00B97CE4" w:rsidRDefault="00B97CE4">
      <w:pPr>
        <w:pStyle w:val="Corpo"/>
      </w:pPr>
    </w:p>
    <w:p w14:paraId="7B615647" w14:textId="77777777" w:rsidR="00F15D88" w:rsidRDefault="00F15D88">
      <w:pPr>
        <w:pStyle w:val="Corpo"/>
      </w:pPr>
    </w:p>
    <w:p w14:paraId="5B3EE173" w14:textId="77777777" w:rsidR="00F15D88" w:rsidRDefault="00F15D88">
      <w:pPr>
        <w:pStyle w:val="Corpo"/>
      </w:pPr>
    </w:p>
    <w:p w14:paraId="6D8B2DE3" w14:textId="77777777" w:rsidR="006A1470" w:rsidRDefault="006A1470">
      <w:pPr>
        <w:pStyle w:val="Corpo"/>
      </w:pPr>
    </w:p>
    <w:p w14:paraId="0F6C5906" w14:textId="77777777" w:rsidR="006A1470" w:rsidRDefault="006A1470">
      <w:pPr>
        <w:pStyle w:val="Corpo"/>
      </w:pPr>
    </w:p>
    <w:p w14:paraId="3BB9DCB0" w14:textId="77777777" w:rsidR="006A1470" w:rsidRDefault="006A1470">
      <w:pPr>
        <w:pStyle w:val="Corpo"/>
      </w:pPr>
    </w:p>
    <w:p w14:paraId="3DB147E3" w14:textId="77777777" w:rsidR="00210649" w:rsidRDefault="00210649">
      <w:pPr>
        <w:pStyle w:val="Corpo"/>
      </w:pPr>
    </w:p>
    <w:p w14:paraId="551F92F9" w14:textId="77777777" w:rsidR="00210649" w:rsidRDefault="00210649">
      <w:pPr>
        <w:pStyle w:val="Corpo"/>
      </w:pPr>
    </w:p>
    <w:p w14:paraId="37564D8C" w14:textId="77777777" w:rsidR="00210649" w:rsidRDefault="00210649">
      <w:pPr>
        <w:pStyle w:val="Corpo"/>
      </w:pPr>
    </w:p>
    <w:p w14:paraId="04E9CDB4" w14:textId="77777777" w:rsidR="00210649" w:rsidRDefault="00210649">
      <w:pPr>
        <w:pStyle w:val="Corpo"/>
      </w:pPr>
    </w:p>
    <w:p w14:paraId="18851DB4" w14:textId="77777777" w:rsidR="00210649" w:rsidRDefault="00210649">
      <w:pPr>
        <w:pStyle w:val="Corpo"/>
      </w:pPr>
    </w:p>
    <w:p w14:paraId="45D1356B" w14:textId="77777777" w:rsidR="00210649" w:rsidRDefault="00210649">
      <w:pPr>
        <w:pStyle w:val="Corpo"/>
      </w:pPr>
    </w:p>
    <w:p w14:paraId="05FB181A" w14:textId="77777777" w:rsidR="00210649" w:rsidRDefault="00210649">
      <w:pPr>
        <w:pStyle w:val="Corpo"/>
      </w:pPr>
    </w:p>
    <w:p w14:paraId="0CD842D7" w14:textId="77777777" w:rsidR="00210649" w:rsidRDefault="00210649">
      <w:pPr>
        <w:pStyle w:val="Corpo"/>
      </w:pPr>
    </w:p>
    <w:p w14:paraId="5F88D7B8" w14:textId="77777777" w:rsidR="00210649" w:rsidRDefault="00210649">
      <w:pPr>
        <w:pStyle w:val="Corpo"/>
      </w:pPr>
    </w:p>
    <w:p w14:paraId="1FC88EBA" w14:textId="77777777" w:rsidR="00210649" w:rsidRDefault="00210649">
      <w:pPr>
        <w:pStyle w:val="Corpo"/>
      </w:pPr>
    </w:p>
    <w:p w14:paraId="6C184A16" w14:textId="77777777" w:rsidR="00210649" w:rsidRDefault="00210649">
      <w:pPr>
        <w:pStyle w:val="Corpo"/>
      </w:pPr>
    </w:p>
    <w:p w14:paraId="7ADF29FF" w14:textId="77777777" w:rsidR="00210649" w:rsidRDefault="00210649">
      <w:pPr>
        <w:pStyle w:val="Corpo"/>
      </w:pPr>
    </w:p>
    <w:p w14:paraId="5E5B0D27" w14:textId="77777777" w:rsidR="00210649" w:rsidRDefault="00210649">
      <w:pPr>
        <w:pStyle w:val="Corpo"/>
      </w:pPr>
    </w:p>
    <w:p w14:paraId="66147233" w14:textId="77777777" w:rsidR="00210649" w:rsidRDefault="00210649">
      <w:pPr>
        <w:pStyle w:val="Corpo"/>
      </w:pPr>
    </w:p>
    <w:sectPr w:rsidR="00210649">
      <w:headerReference w:type="default" r:id="rId9"/>
      <w:footerReference w:type="default" r:id="rId10"/>
      <w:pgSz w:w="11906" w:h="16838"/>
      <w:pgMar w:top="1134" w:right="1134" w:bottom="1134" w:left="1134" w:header="709" w:footer="85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CA825F" w14:textId="77777777" w:rsidR="001544F6" w:rsidRDefault="001544F6">
      <w:r>
        <w:separator/>
      </w:r>
    </w:p>
  </w:endnote>
  <w:endnote w:type="continuationSeparator" w:id="0">
    <w:p w14:paraId="5C3E4040" w14:textId="77777777" w:rsidR="001544F6" w:rsidRDefault="001544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7318DB" w14:textId="77777777" w:rsidR="00210649" w:rsidRDefault="0021064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0565035" w14:textId="77777777" w:rsidR="001544F6" w:rsidRDefault="001544F6">
      <w:r>
        <w:separator/>
      </w:r>
    </w:p>
  </w:footnote>
  <w:footnote w:type="continuationSeparator" w:id="0">
    <w:p w14:paraId="19DBFC9C" w14:textId="77777777" w:rsidR="001544F6" w:rsidRDefault="001544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A2725D" w14:textId="77777777" w:rsidR="00210649" w:rsidRDefault="00210649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0649"/>
    <w:rsid w:val="00031359"/>
    <w:rsid w:val="00040D6F"/>
    <w:rsid w:val="00060DFC"/>
    <w:rsid w:val="00065215"/>
    <w:rsid w:val="000773B1"/>
    <w:rsid w:val="000A56A5"/>
    <w:rsid w:val="000F544B"/>
    <w:rsid w:val="001200EC"/>
    <w:rsid w:val="00133704"/>
    <w:rsid w:val="001544F6"/>
    <w:rsid w:val="0018152A"/>
    <w:rsid w:val="001844F7"/>
    <w:rsid w:val="00184AAC"/>
    <w:rsid w:val="00191CFC"/>
    <w:rsid w:val="00200DE9"/>
    <w:rsid w:val="00210649"/>
    <w:rsid w:val="002205F6"/>
    <w:rsid w:val="00241290"/>
    <w:rsid w:val="00245646"/>
    <w:rsid w:val="00260328"/>
    <w:rsid w:val="00260893"/>
    <w:rsid w:val="002621ED"/>
    <w:rsid w:val="002A4D60"/>
    <w:rsid w:val="002C6723"/>
    <w:rsid w:val="002D1639"/>
    <w:rsid w:val="002D689D"/>
    <w:rsid w:val="003236CE"/>
    <w:rsid w:val="00327B9B"/>
    <w:rsid w:val="00331892"/>
    <w:rsid w:val="00345025"/>
    <w:rsid w:val="00345509"/>
    <w:rsid w:val="003463A4"/>
    <w:rsid w:val="003521FD"/>
    <w:rsid w:val="00395266"/>
    <w:rsid w:val="00396EF6"/>
    <w:rsid w:val="003A242C"/>
    <w:rsid w:val="003B581A"/>
    <w:rsid w:val="003C5F55"/>
    <w:rsid w:val="00440904"/>
    <w:rsid w:val="004607B3"/>
    <w:rsid w:val="00466BD3"/>
    <w:rsid w:val="00500360"/>
    <w:rsid w:val="00502742"/>
    <w:rsid w:val="00521684"/>
    <w:rsid w:val="00545E5A"/>
    <w:rsid w:val="00553147"/>
    <w:rsid w:val="0057731B"/>
    <w:rsid w:val="00594BFB"/>
    <w:rsid w:val="005A3925"/>
    <w:rsid w:val="005B5BF2"/>
    <w:rsid w:val="005C5C59"/>
    <w:rsid w:val="005D0B29"/>
    <w:rsid w:val="005F3A15"/>
    <w:rsid w:val="005F6512"/>
    <w:rsid w:val="0060648B"/>
    <w:rsid w:val="00607AAD"/>
    <w:rsid w:val="00631ED1"/>
    <w:rsid w:val="00652D06"/>
    <w:rsid w:val="00656087"/>
    <w:rsid w:val="00677A43"/>
    <w:rsid w:val="006A1470"/>
    <w:rsid w:val="006A5233"/>
    <w:rsid w:val="006B230A"/>
    <w:rsid w:val="006F0168"/>
    <w:rsid w:val="006F2065"/>
    <w:rsid w:val="00712486"/>
    <w:rsid w:val="0072350B"/>
    <w:rsid w:val="00753325"/>
    <w:rsid w:val="0076384E"/>
    <w:rsid w:val="00771042"/>
    <w:rsid w:val="007756BB"/>
    <w:rsid w:val="007B01C5"/>
    <w:rsid w:val="007C0AFB"/>
    <w:rsid w:val="007F04FD"/>
    <w:rsid w:val="007F1EFF"/>
    <w:rsid w:val="00803590"/>
    <w:rsid w:val="00803E69"/>
    <w:rsid w:val="0081077F"/>
    <w:rsid w:val="0082321D"/>
    <w:rsid w:val="00831C9E"/>
    <w:rsid w:val="00831D80"/>
    <w:rsid w:val="008B0781"/>
    <w:rsid w:val="008E08BD"/>
    <w:rsid w:val="009046D3"/>
    <w:rsid w:val="00920613"/>
    <w:rsid w:val="009354A3"/>
    <w:rsid w:val="00946E21"/>
    <w:rsid w:val="009B08A9"/>
    <w:rsid w:val="009D0122"/>
    <w:rsid w:val="00A0019D"/>
    <w:rsid w:val="00A020D5"/>
    <w:rsid w:val="00A6026B"/>
    <w:rsid w:val="00A81D17"/>
    <w:rsid w:val="00AB7D4A"/>
    <w:rsid w:val="00AC07AB"/>
    <w:rsid w:val="00AF5C3C"/>
    <w:rsid w:val="00B14796"/>
    <w:rsid w:val="00B160D2"/>
    <w:rsid w:val="00B92B7B"/>
    <w:rsid w:val="00B95FB9"/>
    <w:rsid w:val="00B97CE4"/>
    <w:rsid w:val="00BC37D9"/>
    <w:rsid w:val="00BF0C29"/>
    <w:rsid w:val="00BF2D42"/>
    <w:rsid w:val="00C033E0"/>
    <w:rsid w:val="00C06352"/>
    <w:rsid w:val="00C44EDC"/>
    <w:rsid w:val="00C45F1A"/>
    <w:rsid w:val="00C84936"/>
    <w:rsid w:val="00C93FD1"/>
    <w:rsid w:val="00CC252E"/>
    <w:rsid w:val="00D03F26"/>
    <w:rsid w:val="00D134E7"/>
    <w:rsid w:val="00D3100E"/>
    <w:rsid w:val="00D432A1"/>
    <w:rsid w:val="00D82A47"/>
    <w:rsid w:val="00DB159E"/>
    <w:rsid w:val="00DB58C3"/>
    <w:rsid w:val="00DC25BD"/>
    <w:rsid w:val="00DD4CAD"/>
    <w:rsid w:val="00E1339B"/>
    <w:rsid w:val="00E2304A"/>
    <w:rsid w:val="00E454A6"/>
    <w:rsid w:val="00E46FE8"/>
    <w:rsid w:val="00E73745"/>
    <w:rsid w:val="00E90367"/>
    <w:rsid w:val="00EF63B4"/>
    <w:rsid w:val="00F15D88"/>
    <w:rsid w:val="00F27CBF"/>
    <w:rsid w:val="00F41FFA"/>
    <w:rsid w:val="00F638FF"/>
    <w:rsid w:val="00FA176D"/>
    <w:rsid w:val="00FB0B3F"/>
    <w:rsid w:val="00FB0D42"/>
    <w:rsid w:val="00FC0FCC"/>
    <w:rsid w:val="00FE5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B2C01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rPr>
      <w:sz w:val="24"/>
      <w:szCs w:val="24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orpo">
    <w:name w:val="Corpo"/>
    <w:rPr>
      <w:rFonts w:ascii="Helvetica" w:hAnsi="Helvetica" w:cs="Arial Unicode MS"/>
      <w:color w:val="000000"/>
      <w:sz w:val="22"/>
      <w:szCs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F63B4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F63B4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enotazioni@comunionediritto.org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comunionediritto.org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360</Words>
  <Characters>2053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Giovanna Rigatelli</dc:creator>
  <cp:lastModifiedBy>Elisabetta Scomazzon</cp:lastModifiedBy>
  <cp:revision>3</cp:revision>
  <cp:lastPrinted>2016-03-18T09:15:00Z</cp:lastPrinted>
  <dcterms:created xsi:type="dcterms:W3CDTF">2016-04-06T15:39:00Z</dcterms:created>
  <dcterms:modified xsi:type="dcterms:W3CDTF">2016-04-06T15:40:00Z</dcterms:modified>
</cp:coreProperties>
</file>